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6" w:rsidRDefault="009D5FF0">
      <w:pPr>
        <w:pStyle w:val="Title"/>
      </w:pPr>
      <w:r>
        <w:t>Emergency</w:t>
      </w:r>
      <w:r>
        <w:rPr>
          <w:spacing w:val="-6"/>
        </w:rPr>
        <w:t xml:space="preserve"> </w:t>
      </w:r>
      <w:r>
        <w:t>Contacts</w:t>
      </w:r>
      <w:r>
        <w:rPr>
          <w:spacing w:val="-5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rPr>
          <w:spacing w:val="-2"/>
        </w:rPr>
        <w:t>Posting</w:t>
      </w:r>
    </w:p>
    <w:p w:rsidR="00B90EB6" w:rsidRDefault="00B90EB6">
      <w:pPr>
        <w:pStyle w:val="BodyText"/>
        <w:rPr>
          <w:rFonts w:ascii="Times New Roman"/>
          <w:b/>
          <w:sz w:val="24"/>
        </w:rPr>
      </w:pPr>
    </w:p>
    <w:p w:rsidR="00B90EB6" w:rsidRDefault="009D5FF0">
      <w:pPr>
        <w:pStyle w:val="BodyText"/>
        <w:spacing w:before="147" w:line="276" w:lineRule="auto"/>
        <w:ind w:left="100"/>
      </w:pP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stored (including inside an HHW Mobile Unit).</w:t>
      </w:r>
    </w:p>
    <w:p w:rsidR="00B90EB6" w:rsidRDefault="00B90EB6">
      <w:pPr>
        <w:pStyle w:val="BodyText"/>
        <w:spacing w:before="5"/>
        <w:rPr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2187"/>
        <w:gridCol w:w="2190"/>
      </w:tblGrid>
      <w:tr w:rsidR="00B90EB6">
        <w:trPr>
          <w:trHeight w:val="510"/>
        </w:trPr>
        <w:tc>
          <w:tcPr>
            <w:tcW w:w="4976" w:type="dxa"/>
          </w:tcPr>
          <w:p w:rsidR="00B90EB6" w:rsidRDefault="009D5FF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coordinator(s)</w:t>
            </w:r>
          </w:p>
        </w:tc>
        <w:tc>
          <w:tcPr>
            <w:tcW w:w="2187" w:type="dxa"/>
          </w:tcPr>
          <w:p w:rsidR="00B90EB6" w:rsidRDefault="009D5FF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2190" w:type="dxa"/>
          </w:tcPr>
          <w:p w:rsidR="00B90EB6" w:rsidRDefault="009D5FF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</w:tr>
      <w:tr w:rsidR="00B90EB6">
        <w:trPr>
          <w:trHeight w:val="508"/>
        </w:trPr>
        <w:tc>
          <w:tcPr>
            <w:tcW w:w="4976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4976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4976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10"/>
        </w:trPr>
        <w:tc>
          <w:tcPr>
            <w:tcW w:w="4976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</w:tbl>
    <w:p w:rsidR="00B90EB6" w:rsidRDefault="00B90EB6">
      <w:pPr>
        <w:pStyle w:val="BodyText"/>
        <w:rPr>
          <w:sz w:val="20"/>
        </w:rPr>
      </w:pPr>
    </w:p>
    <w:p w:rsidR="00B90EB6" w:rsidRDefault="00B90EB6">
      <w:pPr>
        <w:pStyle w:val="BodyText"/>
        <w:rPr>
          <w:sz w:val="20"/>
        </w:rPr>
      </w:pPr>
      <w:bookmarkStart w:id="0" w:name="_GoBack"/>
      <w:bookmarkEnd w:id="0"/>
    </w:p>
    <w:p w:rsidR="00B90EB6" w:rsidRDefault="00B90EB6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4369"/>
      </w:tblGrid>
      <w:tr w:rsidR="00B90EB6">
        <w:trPr>
          <w:trHeight w:val="508"/>
        </w:trPr>
        <w:tc>
          <w:tcPr>
            <w:tcW w:w="9352" w:type="dxa"/>
            <w:gridSpan w:val="2"/>
          </w:tcPr>
          <w:p w:rsidR="00B90EB6" w:rsidRDefault="009D5F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numbers</w:t>
            </w:r>
          </w:p>
        </w:tc>
      </w:tr>
      <w:tr w:rsidR="00B90EB6">
        <w:trPr>
          <w:trHeight w:val="510"/>
        </w:trPr>
        <w:tc>
          <w:tcPr>
            <w:tcW w:w="4983" w:type="dxa"/>
          </w:tcPr>
          <w:p w:rsidR="00B90EB6" w:rsidRDefault="009D5FF0">
            <w:pPr>
              <w:pStyle w:val="TableParagraph"/>
              <w:spacing w:before="1"/>
              <w:ind w:left="107"/>
            </w:pPr>
            <w:r>
              <w:t>Fire</w:t>
            </w:r>
            <w:r>
              <w:rPr>
                <w:spacing w:val="-2"/>
              </w:rPr>
              <w:t xml:space="preserve"> department</w:t>
            </w:r>
          </w:p>
        </w:tc>
        <w:tc>
          <w:tcPr>
            <w:tcW w:w="4369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4983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Police</w:t>
            </w:r>
          </w:p>
        </w:tc>
        <w:tc>
          <w:tcPr>
            <w:tcW w:w="4369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4983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Hospital</w:t>
            </w:r>
          </w:p>
        </w:tc>
        <w:tc>
          <w:tcPr>
            <w:tcW w:w="4369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4983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t>Missouri</w:t>
            </w:r>
            <w:r>
              <w:rPr>
                <w:spacing w:val="-5"/>
              </w:rPr>
              <w:t xml:space="preserve"> </w:t>
            </w:r>
            <w:r>
              <w:t>Duty</w:t>
            </w:r>
            <w:r>
              <w:rPr>
                <w:spacing w:val="-4"/>
              </w:rPr>
              <w:t xml:space="preserve"> </w:t>
            </w:r>
            <w:r>
              <w:t>Officer</w:t>
            </w:r>
            <w:r>
              <w:rPr>
                <w:spacing w:val="-5"/>
              </w:rPr>
              <w:t xml:space="preserve"> </w:t>
            </w:r>
            <w:r>
              <w:t>(24-hr.</w:t>
            </w:r>
            <w:r>
              <w:rPr>
                <w:spacing w:val="-5"/>
              </w:rPr>
              <w:t xml:space="preserve"> </w:t>
            </w:r>
            <w:r>
              <w:t>spill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reporting)</w:t>
            </w:r>
          </w:p>
        </w:tc>
        <w:tc>
          <w:tcPr>
            <w:tcW w:w="4369" w:type="dxa"/>
          </w:tcPr>
          <w:p w:rsidR="00B90EB6" w:rsidRDefault="009D5FF0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573-634-</w:t>
            </w:r>
            <w:r>
              <w:rPr>
                <w:spacing w:val="-4"/>
              </w:rPr>
              <w:t>2436</w:t>
            </w:r>
          </w:p>
        </w:tc>
      </w:tr>
    </w:tbl>
    <w:p w:rsidR="00B90EB6" w:rsidRDefault="00B90EB6">
      <w:pPr>
        <w:pStyle w:val="BodyText"/>
        <w:rPr>
          <w:sz w:val="20"/>
        </w:rPr>
      </w:pPr>
    </w:p>
    <w:p w:rsidR="00B90EB6" w:rsidRDefault="00B90EB6">
      <w:pPr>
        <w:pStyle w:val="BodyText"/>
        <w:rPr>
          <w:sz w:val="20"/>
        </w:rPr>
      </w:pPr>
    </w:p>
    <w:p w:rsidR="00B90EB6" w:rsidRDefault="00B90EB6">
      <w:pPr>
        <w:pStyle w:val="BodyText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7273"/>
      </w:tblGrid>
      <w:tr w:rsidR="00B90EB6">
        <w:trPr>
          <w:trHeight w:val="602"/>
        </w:trPr>
        <w:tc>
          <w:tcPr>
            <w:tcW w:w="9351" w:type="dxa"/>
            <w:gridSpan w:val="2"/>
          </w:tcPr>
          <w:p w:rsidR="00B90EB6" w:rsidRDefault="009D5F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</w:tr>
      <w:tr w:rsidR="00B90EB6">
        <w:trPr>
          <w:trHeight w:val="510"/>
        </w:trPr>
        <w:tc>
          <w:tcPr>
            <w:tcW w:w="2078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t>Fire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extinguishers</w:t>
            </w:r>
          </w:p>
        </w:tc>
        <w:tc>
          <w:tcPr>
            <w:tcW w:w="7273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2078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t>Fire</w:t>
            </w:r>
            <w:r>
              <w:rPr>
                <w:spacing w:val="-2"/>
              </w:rPr>
              <w:t xml:space="preserve"> alarm</w:t>
            </w:r>
          </w:p>
        </w:tc>
        <w:tc>
          <w:tcPr>
            <w:tcW w:w="7273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2078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t>Spill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7273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  <w:tr w:rsidR="00B90EB6">
        <w:trPr>
          <w:trHeight w:val="508"/>
        </w:trPr>
        <w:tc>
          <w:tcPr>
            <w:tcW w:w="2078" w:type="dxa"/>
          </w:tcPr>
          <w:p w:rsidR="00B90EB6" w:rsidRDefault="009D5FF0">
            <w:pPr>
              <w:pStyle w:val="TableParagraph"/>
              <w:spacing w:line="268" w:lineRule="exact"/>
              <w:ind w:left="107"/>
            </w:pPr>
            <w:r>
              <w:t>Special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7273" w:type="dxa"/>
          </w:tcPr>
          <w:p w:rsidR="00B90EB6" w:rsidRDefault="00B90EB6">
            <w:pPr>
              <w:pStyle w:val="TableParagraph"/>
              <w:rPr>
                <w:rFonts w:ascii="Times New Roman"/>
              </w:rPr>
            </w:pPr>
          </w:p>
        </w:tc>
      </w:tr>
    </w:tbl>
    <w:p w:rsidR="009D5FF0" w:rsidRDefault="009D5FF0"/>
    <w:sectPr w:rsidR="009D5FF0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6"/>
    <w:rsid w:val="000374CD"/>
    <w:rsid w:val="004C3003"/>
    <w:rsid w:val="009D5FF0"/>
    <w:rsid w:val="00B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9F333-EEE6-4E2D-A2C1-2FD3B92A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9"/>
      <w:ind w:left="100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Ajayi, Racheal</dc:creator>
  <cp:lastModifiedBy>Rice, Heidi</cp:lastModifiedBy>
  <cp:revision>3</cp:revision>
  <dcterms:created xsi:type="dcterms:W3CDTF">2022-08-18T17:27:00Z</dcterms:created>
  <dcterms:modified xsi:type="dcterms:W3CDTF">2022-08-18T17:27:00Z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2016</vt:lpwstr>
  </property>
</Properties>
</file>